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5BF5" w:rsidRDefault="000A5BF5" w:rsidP="000A5BF5">
      <w:pPr>
        <w:pStyle w:val="a4"/>
        <w:jc w:val="center"/>
      </w:pPr>
      <w:r>
        <w:t>Αγωγή Υγείας</w:t>
      </w:r>
    </w:p>
    <w:p w:rsidR="00464B9D" w:rsidRDefault="00166175">
      <w:pPr>
        <w:rPr>
          <w:rFonts w:ascii="Times New Roman" w:hAnsi="Times New Roman" w:cs="Times New Roman"/>
          <w:sz w:val="24"/>
          <w:szCs w:val="24"/>
        </w:rPr>
      </w:pPr>
      <w:r w:rsidRPr="00166175">
        <w:rPr>
          <w:rFonts w:ascii="Times New Roman" w:hAnsi="Times New Roman" w:cs="Times New Roman"/>
          <w:b/>
          <w:sz w:val="24"/>
          <w:szCs w:val="24"/>
        </w:rPr>
        <w:t>Ονοματεπώνυμο :</w:t>
      </w:r>
      <w:r>
        <w:rPr>
          <w:rFonts w:ascii="Times New Roman" w:hAnsi="Times New Roman" w:cs="Times New Roman"/>
          <w:sz w:val="24"/>
          <w:szCs w:val="24"/>
        </w:rPr>
        <w:t xml:space="preserve"> </w:t>
      </w:r>
      <w:proofErr w:type="spellStart"/>
      <w:r w:rsidR="0060781D">
        <w:rPr>
          <w:rFonts w:ascii="Times New Roman" w:hAnsi="Times New Roman" w:cs="Times New Roman"/>
          <w:sz w:val="24"/>
          <w:szCs w:val="24"/>
        </w:rPr>
        <w:t>Λάλλος</w:t>
      </w:r>
      <w:proofErr w:type="spellEnd"/>
      <w:r w:rsidR="0060781D">
        <w:rPr>
          <w:rFonts w:ascii="Times New Roman" w:hAnsi="Times New Roman" w:cs="Times New Roman"/>
          <w:sz w:val="24"/>
          <w:szCs w:val="24"/>
        </w:rPr>
        <w:t xml:space="preserve"> Γεράσιμος</w:t>
      </w:r>
    </w:p>
    <w:p w:rsidR="0060781D" w:rsidRDefault="0060781D">
      <w:pPr>
        <w:rPr>
          <w:rFonts w:ascii="Times New Roman" w:hAnsi="Times New Roman" w:cs="Times New Roman"/>
          <w:sz w:val="24"/>
          <w:szCs w:val="24"/>
        </w:rPr>
      </w:pPr>
      <w:r w:rsidRPr="00166175">
        <w:rPr>
          <w:rFonts w:ascii="Times New Roman" w:hAnsi="Times New Roman" w:cs="Times New Roman"/>
          <w:b/>
          <w:sz w:val="24"/>
          <w:szCs w:val="24"/>
        </w:rPr>
        <w:t>ΑΕΜ :</w:t>
      </w:r>
      <w:r>
        <w:rPr>
          <w:rFonts w:ascii="Times New Roman" w:hAnsi="Times New Roman" w:cs="Times New Roman"/>
          <w:sz w:val="24"/>
          <w:szCs w:val="24"/>
        </w:rPr>
        <w:t xml:space="preserve"> 0713139</w:t>
      </w:r>
    </w:p>
    <w:p w:rsidR="0060781D" w:rsidRDefault="0060781D" w:rsidP="0060781D">
      <w:pPr>
        <w:jc w:val="center"/>
        <w:rPr>
          <w:rFonts w:ascii="Times New Roman" w:hAnsi="Times New Roman" w:cs="Times New Roman"/>
          <w:b/>
          <w:sz w:val="24"/>
          <w:szCs w:val="24"/>
        </w:rPr>
      </w:pPr>
      <w:r>
        <w:rPr>
          <w:rFonts w:ascii="Times New Roman" w:hAnsi="Times New Roman" w:cs="Times New Roman"/>
          <w:b/>
          <w:sz w:val="24"/>
          <w:szCs w:val="24"/>
        </w:rPr>
        <w:t>ΠΡΟΛΗΨΗ – ΑΝΤΙΜΕΤΩΠΙΣΗ ΚΑΠΝΙΣΜΑΤΟΣ</w:t>
      </w:r>
    </w:p>
    <w:p w:rsidR="0060781D" w:rsidRDefault="0060781D" w:rsidP="0060781D">
      <w:pPr>
        <w:rPr>
          <w:rFonts w:ascii="Times New Roman" w:hAnsi="Times New Roman" w:cs="Times New Roman"/>
          <w:sz w:val="24"/>
          <w:szCs w:val="24"/>
        </w:rPr>
      </w:pPr>
      <w:r>
        <w:rPr>
          <w:rFonts w:ascii="Times New Roman" w:hAnsi="Times New Roman" w:cs="Times New Roman"/>
          <w:sz w:val="24"/>
          <w:szCs w:val="24"/>
        </w:rPr>
        <w:t>Σκοπός του προγράμματος είναι να ενημερώσουμε τους μαθητές για τις αρνητικές επιδράσεις του καπνίσματος τόσο στην ψυχική όσο και στην σωματική υγεία. Στόχος μας η πρόληψη μέσω της γνώσης  ή ακόμα και η αντιμετώπιση των ήδη καπνιστών. Το πρόγραμμα θα εφαρμοστεί σε μαθητές της δευτεροβάθμιας εκπαίδευσης.</w:t>
      </w:r>
    </w:p>
    <w:p w:rsidR="00FA4F16" w:rsidRDefault="001859D0" w:rsidP="008147C5">
      <w:pPr>
        <w:rPr>
          <w:rFonts w:ascii="Times New Roman" w:hAnsi="Times New Roman" w:cs="Times New Roman"/>
          <w:sz w:val="24"/>
          <w:szCs w:val="24"/>
        </w:rPr>
      </w:pPr>
      <w:r w:rsidRPr="008147C5">
        <w:rPr>
          <w:rFonts w:ascii="Times New Roman" w:hAnsi="Times New Roman" w:cs="Times New Roman"/>
          <w:sz w:val="24"/>
          <w:szCs w:val="24"/>
        </w:rPr>
        <w:t xml:space="preserve">Εκπαιδευτικοί, γονείς, φίλοι, συναναστροφές, σχολικό και κοινωνικό περιβάλλον επηρεάζουν τις συνήθειες των παιδιών. </w:t>
      </w:r>
      <w:r w:rsidR="008147C5">
        <w:rPr>
          <w:rFonts w:ascii="Times New Roman" w:hAnsi="Times New Roman" w:cs="Times New Roman"/>
          <w:sz w:val="24"/>
          <w:szCs w:val="24"/>
        </w:rPr>
        <w:t>Για αυτό και είναι αναγκαία η εφαρμογή του συγκεκριμένου προγράμματος γιατί τα παιδιά σε αυτή την ηλικία είναι πιο ευάλωτα και επηρεάζονται πιο εύκολα.</w:t>
      </w:r>
    </w:p>
    <w:p w:rsidR="00D67C83" w:rsidRDefault="008147C5" w:rsidP="008147C5">
      <w:pPr>
        <w:rPr>
          <w:rFonts w:ascii="Times New Roman" w:hAnsi="Times New Roman" w:cs="Times New Roman"/>
          <w:sz w:val="24"/>
          <w:szCs w:val="24"/>
        </w:rPr>
      </w:pPr>
      <w:r>
        <w:rPr>
          <w:rFonts w:ascii="Times New Roman" w:hAnsi="Times New Roman" w:cs="Times New Roman"/>
          <w:sz w:val="24"/>
          <w:szCs w:val="24"/>
        </w:rPr>
        <w:t xml:space="preserve">Με το τέλος του προγράμματος οι μαθητές – μαθήτριες να </w:t>
      </w:r>
      <w:r w:rsidR="00D67C83">
        <w:rPr>
          <w:rFonts w:ascii="Times New Roman" w:hAnsi="Times New Roman" w:cs="Times New Roman"/>
          <w:sz w:val="24"/>
          <w:szCs w:val="24"/>
        </w:rPr>
        <w:t>ευαισθητοποιηθούν κατά του καπνίσματος δηλαδή να αποκτήσουν ουσιαστικές γνώσεις για τις επιδράσεις του καπνίσματος, να επηρεασθούν συναισθηματικά και να έχουν θετικά πρότυπα και παραδείγματα για την αποφυγή του καπνίσματος.</w:t>
      </w:r>
    </w:p>
    <w:p w:rsidR="000A5BF5" w:rsidRDefault="000A5BF5" w:rsidP="008147C5">
      <w:pPr>
        <w:rPr>
          <w:rFonts w:ascii="Times New Roman" w:hAnsi="Times New Roman" w:cs="Times New Roman"/>
          <w:b/>
          <w:sz w:val="24"/>
          <w:szCs w:val="24"/>
        </w:rPr>
      </w:pPr>
      <w:r w:rsidRPr="000A5BF5">
        <w:rPr>
          <w:rFonts w:ascii="Times New Roman" w:hAnsi="Times New Roman" w:cs="Times New Roman"/>
          <w:b/>
          <w:sz w:val="24"/>
          <w:szCs w:val="24"/>
        </w:rPr>
        <w:t>Πρόγραμμα αγωγής υγείας για το κάπνισμα :</w:t>
      </w:r>
    </w:p>
    <w:p w:rsidR="000A5BF5" w:rsidRPr="000A5BF5" w:rsidRDefault="000A5BF5" w:rsidP="008147C5">
      <w:pPr>
        <w:rPr>
          <w:rFonts w:ascii="Times New Roman" w:hAnsi="Times New Roman" w:cs="Times New Roman"/>
          <w:sz w:val="24"/>
          <w:szCs w:val="24"/>
          <w:u w:val="single"/>
        </w:rPr>
      </w:pPr>
      <w:r w:rsidRPr="000A5BF5">
        <w:rPr>
          <w:rFonts w:ascii="Times New Roman" w:hAnsi="Times New Roman" w:cs="Times New Roman"/>
          <w:sz w:val="24"/>
          <w:szCs w:val="24"/>
          <w:u w:val="single"/>
        </w:rPr>
        <w:t xml:space="preserve">Μάθημα 1 : </w:t>
      </w:r>
    </w:p>
    <w:p w:rsidR="000A5BF5" w:rsidRDefault="000A5BF5" w:rsidP="008147C5">
      <w:pPr>
        <w:rPr>
          <w:rFonts w:ascii="Times New Roman" w:hAnsi="Times New Roman" w:cs="Times New Roman"/>
          <w:sz w:val="24"/>
          <w:szCs w:val="24"/>
        </w:rPr>
      </w:pPr>
      <w:r>
        <w:rPr>
          <w:rFonts w:ascii="Times New Roman" w:hAnsi="Times New Roman" w:cs="Times New Roman"/>
          <w:sz w:val="24"/>
          <w:szCs w:val="24"/>
        </w:rPr>
        <w:t>Σκοπός : Γενική ενημέρωση μαθητών – τριών για το κάπνισμα</w:t>
      </w:r>
      <w:r w:rsidR="00125108">
        <w:rPr>
          <w:rFonts w:ascii="Times New Roman" w:hAnsi="Times New Roman" w:cs="Times New Roman"/>
          <w:sz w:val="24"/>
          <w:szCs w:val="24"/>
        </w:rPr>
        <w:t>.</w:t>
      </w:r>
    </w:p>
    <w:p w:rsidR="000A5BF5" w:rsidRDefault="000A5BF5" w:rsidP="008147C5">
      <w:pPr>
        <w:rPr>
          <w:rFonts w:ascii="Times New Roman" w:hAnsi="Times New Roman" w:cs="Times New Roman"/>
          <w:sz w:val="24"/>
          <w:szCs w:val="24"/>
        </w:rPr>
      </w:pPr>
      <w:r>
        <w:rPr>
          <w:rFonts w:ascii="Times New Roman" w:hAnsi="Times New Roman" w:cs="Times New Roman"/>
          <w:sz w:val="24"/>
          <w:szCs w:val="24"/>
        </w:rPr>
        <w:t>Μέσα/ Μέθοδοι : Ενημέρωση μαθητών – τριών για το κάπνισμα και ομιλία σχετικά με την δραματική αύξηση των νέων καπνιστών.</w:t>
      </w:r>
    </w:p>
    <w:p w:rsidR="000A5BF5" w:rsidRPr="000A5BF5" w:rsidRDefault="000A5BF5" w:rsidP="008147C5">
      <w:pPr>
        <w:rPr>
          <w:rFonts w:ascii="Times New Roman" w:hAnsi="Times New Roman" w:cs="Times New Roman"/>
          <w:sz w:val="24"/>
          <w:szCs w:val="24"/>
          <w:u w:val="single"/>
        </w:rPr>
      </w:pPr>
      <w:r w:rsidRPr="000A5BF5">
        <w:rPr>
          <w:rFonts w:ascii="Times New Roman" w:hAnsi="Times New Roman" w:cs="Times New Roman"/>
          <w:sz w:val="24"/>
          <w:szCs w:val="24"/>
          <w:u w:val="single"/>
        </w:rPr>
        <w:t xml:space="preserve">Μάθημα 2 : </w:t>
      </w:r>
    </w:p>
    <w:p w:rsidR="000A5BF5" w:rsidRDefault="000A5BF5" w:rsidP="008147C5">
      <w:pPr>
        <w:rPr>
          <w:rFonts w:ascii="Times New Roman" w:hAnsi="Times New Roman" w:cs="Times New Roman"/>
          <w:sz w:val="24"/>
          <w:szCs w:val="24"/>
        </w:rPr>
      </w:pPr>
      <w:r>
        <w:rPr>
          <w:rFonts w:ascii="Times New Roman" w:hAnsi="Times New Roman" w:cs="Times New Roman"/>
          <w:sz w:val="24"/>
          <w:szCs w:val="24"/>
        </w:rPr>
        <w:t>Σκοπός : Να εκτιμηθεί το ποσοστό των γονέων που καπνίζουν</w:t>
      </w:r>
      <w:r w:rsidR="00125108">
        <w:rPr>
          <w:rFonts w:ascii="Times New Roman" w:hAnsi="Times New Roman" w:cs="Times New Roman"/>
          <w:sz w:val="24"/>
          <w:szCs w:val="24"/>
        </w:rPr>
        <w:t>.</w:t>
      </w:r>
    </w:p>
    <w:p w:rsidR="000A5BF5" w:rsidRDefault="000A5BF5" w:rsidP="008147C5">
      <w:pPr>
        <w:rPr>
          <w:rFonts w:ascii="Times New Roman" w:hAnsi="Times New Roman" w:cs="Times New Roman"/>
          <w:sz w:val="24"/>
          <w:szCs w:val="24"/>
        </w:rPr>
      </w:pPr>
      <w:r>
        <w:rPr>
          <w:rFonts w:ascii="Times New Roman" w:hAnsi="Times New Roman" w:cs="Times New Roman"/>
          <w:sz w:val="24"/>
          <w:szCs w:val="24"/>
        </w:rPr>
        <w:t>Μέσα/ Μέθοδοι : Ερωτηματολόγια σε γονείς και μαθητές</w:t>
      </w:r>
      <w:r w:rsidR="00125108">
        <w:rPr>
          <w:rFonts w:ascii="Times New Roman" w:hAnsi="Times New Roman" w:cs="Times New Roman"/>
          <w:sz w:val="24"/>
          <w:szCs w:val="24"/>
        </w:rPr>
        <w:t>.</w:t>
      </w:r>
    </w:p>
    <w:p w:rsidR="000A5BF5" w:rsidRPr="009D1D28" w:rsidRDefault="000A5BF5" w:rsidP="008147C5">
      <w:pPr>
        <w:rPr>
          <w:rFonts w:ascii="Times New Roman" w:hAnsi="Times New Roman" w:cs="Times New Roman"/>
          <w:sz w:val="24"/>
          <w:szCs w:val="24"/>
          <w:u w:val="single"/>
        </w:rPr>
      </w:pPr>
      <w:r w:rsidRPr="009D1D28">
        <w:rPr>
          <w:rFonts w:ascii="Times New Roman" w:hAnsi="Times New Roman" w:cs="Times New Roman"/>
          <w:sz w:val="24"/>
          <w:szCs w:val="24"/>
          <w:u w:val="single"/>
        </w:rPr>
        <w:t>Μάθημα 3 :</w:t>
      </w:r>
    </w:p>
    <w:p w:rsidR="000A5BF5" w:rsidRDefault="000A5BF5" w:rsidP="008147C5">
      <w:pPr>
        <w:rPr>
          <w:rFonts w:ascii="Times New Roman" w:hAnsi="Times New Roman" w:cs="Times New Roman"/>
          <w:sz w:val="24"/>
          <w:szCs w:val="24"/>
        </w:rPr>
      </w:pPr>
      <w:r>
        <w:rPr>
          <w:rFonts w:ascii="Times New Roman" w:hAnsi="Times New Roman" w:cs="Times New Roman"/>
          <w:sz w:val="24"/>
          <w:szCs w:val="24"/>
        </w:rPr>
        <w:t xml:space="preserve">Σκοπός : </w:t>
      </w:r>
      <w:r w:rsidR="006E7891">
        <w:rPr>
          <w:rFonts w:ascii="Times New Roman" w:hAnsi="Times New Roman" w:cs="Times New Roman"/>
          <w:sz w:val="24"/>
          <w:szCs w:val="24"/>
        </w:rPr>
        <w:t>Συνεργασία μαθητών σε ομάδες για εύρεση περισσοτέρων πληροφοριών σχετικά με το κάπνισμα</w:t>
      </w:r>
      <w:r w:rsidR="00125108">
        <w:rPr>
          <w:rFonts w:ascii="Times New Roman" w:hAnsi="Times New Roman" w:cs="Times New Roman"/>
          <w:sz w:val="24"/>
          <w:szCs w:val="24"/>
        </w:rPr>
        <w:t>.</w:t>
      </w:r>
    </w:p>
    <w:p w:rsidR="006E7891" w:rsidRDefault="006E7891" w:rsidP="008147C5">
      <w:pPr>
        <w:rPr>
          <w:rFonts w:ascii="Times New Roman" w:hAnsi="Times New Roman" w:cs="Times New Roman"/>
          <w:sz w:val="24"/>
          <w:szCs w:val="24"/>
        </w:rPr>
      </w:pPr>
      <w:r>
        <w:rPr>
          <w:rFonts w:ascii="Times New Roman" w:hAnsi="Times New Roman" w:cs="Times New Roman"/>
          <w:sz w:val="24"/>
          <w:szCs w:val="24"/>
        </w:rPr>
        <w:t>Μέσα/ Μέθοδοι : Χρήση διαδικτύου και εγκυκλοπαιδικών βιβλίων για τις επιδράσεις του καπνίσματος</w:t>
      </w:r>
      <w:r w:rsidR="00125108">
        <w:rPr>
          <w:rFonts w:ascii="Times New Roman" w:hAnsi="Times New Roman" w:cs="Times New Roman"/>
          <w:sz w:val="24"/>
          <w:szCs w:val="24"/>
        </w:rPr>
        <w:t>.</w:t>
      </w:r>
    </w:p>
    <w:p w:rsidR="006E7891" w:rsidRPr="006E7891" w:rsidRDefault="006E7891" w:rsidP="008147C5">
      <w:pPr>
        <w:rPr>
          <w:rFonts w:ascii="Times New Roman" w:hAnsi="Times New Roman" w:cs="Times New Roman"/>
          <w:sz w:val="24"/>
          <w:szCs w:val="24"/>
          <w:u w:val="single"/>
        </w:rPr>
      </w:pPr>
      <w:r w:rsidRPr="006E7891">
        <w:rPr>
          <w:rFonts w:ascii="Times New Roman" w:hAnsi="Times New Roman" w:cs="Times New Roman"/>
          <w:sz w:val="24"/>
          <w:szCs w:val="24"/>
          <w:u w:val="single"/>
        </w:rPr>
        <w:t xml:space="preserve">Μάθημα 4 : </w:t>
      </w:r>
    </w:p>
    <w:p w:rsidR="006E7891" w:rsidRDefault="006E7891" w:rsidP="008147C5">
      <w:pPr>
        <w:rPr>
          <w:rFonts w:ascii="Times New Roman" w:hAnsi="Times New Roman" w:cs="Times New Roman"/>
          <w:sz w:val="24"/>
          <w:szCs w:val="24"/>
        </w:rPr>
      </w:pPr>
      <w:r>
        <w:rPr>
          <w:rFonts w:ascii="Times New Roman" w:hAnsi="Times New Roman" w:cs="Times New Roman"/>
          <w:sz w:val="24"/>
          <w:szCs w:val="24"/>
        </w:rPr>
        <w:t>Σκοπός : Δραστηριοποίηση μαθητών – τριών εκτός σχολείου κατά του καπνίσματος</w:t>
      </w:r>
      <w:r w:rsidR="00125108">
        <w:rPr>
          <w:rFonts w:ascii="Times New Roman" w:hAnsi="Times New Roman" w:cs="Times New Roman"/>
          <w:sz w:val="24"/>
          <w:szCs w:val="24"/>
        </w:rPr>
        <w:t>.</w:t>
      </w:r>
      <w:r>
        <w:rPr>
          <w:rFonts w:ascii="Times New Roman" w:hAnsi="Times New Roman" w:cs="Times New Roman"/>
          <w:sz w:val="24"/>
          <w:szCs w:val="24"/>
        </w:rPr>
        <w:t xml:space="preserve">    </w:t>
      </w:r>
    </w:p>
    <w:p w:rsidR="006E7891" w:rsidRDefault="006E7891" w:rsidP="008147C5">
      <w:pPr>
        <w:rPr>
          <w:rFonts w:ascii="Times New Roman" w:hAnsi="Times New Roman" w:cs="Times New Roman"/>
          <w:sz w:val="24"/>
          <w:szCs w:val="24"/>
        </w:rPr>
      </w:pPr>
      <w:r>
        <w:rPr>
          <w:rFonts w:ascii="Times New Roman" w:hAnsi="Times New Roman" w:cs="Times New Roman"/>
          <w:sz w:val="24"/>
          <w:szCs w:val="24"/>
        </w:rPr>
        <w:lastRenderedPageBreak/>
        <w:t>Μέσα/Μέθοδοι : Ενημερωτικά φυλλάδια έξω από το σχολείο πχ σε καφετέριες και κοντινό οικογενειακό περιβάλλον με σκοπό την ευαισθητοποίηση των υπολοίπων</w:t>
      </w:r>
      <w:r w:rsidR="00125108">
        <w:rPr>
          <w:rFonts w:ascii="Times New Roman" w:hAnsi="Times New Roman" w:cs="Times New Roman"/>
          <w:sz w:val="24"/>
          <w:szCs w:val="24"/>
        </w:rPr>
        <w:t>.</w:t>
      </w:r>
      <w:r>
        <w:rPr>
          <w:rFonts w:ascii="Times New Roman" w:hAnsi="Times New Roman" w:cs="Times New Roman"/>
          <w:sz w:val="24"/>
          <w:szCs w:val="24"/>
        </w:rPr>
        <w:t xml:space="preserve">  </w:t>
      </w:r>
    </w:p>
    <w:p w:rsidR="006E7891" w:rsidRDefault="006E7891" w:rsidP="008147C5">
      <w:pPr>
        <w:rPr>
          <w:rFonts w:ascii="Times New Roman" w:hAnsi="Times New Roman" w:cs="Times New Roman"/>
          <w:sz w:val="24"/>
          <w:szCs w:val="24"/>
          <w:u w:val="single"/>
        </w:rPr>
      </w:pPr>
      <w:r w:rsidRPr="006E7891">
        <w:rPr>
          <w:rFonts w:ascii="Times New Roman" w:hAnsi="Times New Roman" w:cs="Times New Roman"/>
          <w:sz w:val="24"/>
          <w:szCs w:val="24"/>
          <w:u w:val="single"/>
        </w:rPr>
        <w:t xml:space="preserve">Μάθημα 5 : </w:t>
      </w:r>
    </w:p>
    <w:p w:rsidR="006E7891" w:rsidRDefault="006E7891" w:rsidP="008147C5">
      <w:pPr>
        <w:rPr>
          <w:rFonts w:ascii="Times New Roman" w:hAnsi="Times New Roman" w:cs="Times New Roman"/>
          <w:sz w:val="24"/>
          <w:szCs w:val="24"/>
        </w:rPr>
      </w:pPr>
      <w:r w:rsidRPr="00125108">
        <w:rPr>
          <w:rFonts w:ascii="Times New Roman" w:hAnsi="Times New Roman" w:cs="Times New Roman"/>
          <w:sz w:val="24"/>
          <w:szCs w:val="24"/>
        </w:rPr>
        <w:t xml:space="preserve">Σκοπός : </w:t>
      </w:r>
      <w:r w:rsidR="00125108">
        <w:rPr>
          <w:rFonts w:ascii="Times New Roman" w:hAnsi="Times New Roman" w:cs="Times New Roman"/>
          <w:sz w:val="24"/>
          <w:szCs w:val="24"/>
        </w:rPr>
        <w:t>Ουσιαστική ενημέρωση μαθητών –τριών για τις επιδράσεις του καπνίσματος.</w:t>
      </w:r>
    </w:p>
    <w:p w:rsidR="00125108" w:rsidRDefault="00125108" w:rsidP="008147C5">
      <w:pPr>
        <w:rPr>
          <w:rFonts w:ascii="Times New Roman" w:hAnsi="Times New Roman" w:cs="Times New Roman"/>
          <w:sz w:val="24"/>
          <w:szCs w:val="24"/>
        </w:rPr>
      </w:pPr>
      <w:r>
        <w:rPr>
          <w:rFonts w:ascii="Times New Roman" w:hAnsi="Times New Roman" w:cs="Times New Roman"/>
          <w:sz w:val="24"/>
          <w:szCs w:val="24"/>
        </w:rPr>
        <w:t xml:space="preserve">Μέσα/ Μέθοδοι : Διαλέξεις και </w:t>
      </w:r>
      <w:proofErr w:type="spellStart"/>
      <w:r>
        <w:rPr>
          <w:rFonts w:ascii="Times New Roman" w:hAnsi="Times New Roman" w:cs="Times New Roman"/>
          <w:sz w:val="24"/>
          <w:szCs w:val="24"/>
        </w:rPr>
        <w:t>video</w:t>
      </w:r>
      <w:proofErr w:type="spellEnd"/>
      <w:r>
        <w:rPr>
          <w:rFonts w:ascii="Times New Roman" w:hAnsi="Times New Roman" w:cs="Times New Roman"/>
          <w:sz w:val="24"/>
          <w:szCs w:val="24"/>
        </w:rPr>
        <w:t xml:space="preserve"> σχετικά με το θέμα.</w:t>
      </w:r>
    </w:p>
    <w:p w:rsidR="00125108" w:rsidRDefault="00125108" w:rsidP="008147C5">
      <w:pPr>
        <w:rPr>
          <w:rFonts w:ascii="Times New Roman" w:hAnsi="Times New Roman" w:cs="Times New Roman"/>
          <w:sz w:val="24"/>
          <w:szCs w:val="24"/>
          <w:u w:val="single"/>
        </w:rPr>
      </w:pPr>
      <w:r w:rsidRPr="00125108">
        <w:rPr>
          <w:rFonts w:ascii="Times New Roman" w:hAnsi="Times New Roman" w:cs="Times New Roman"/>
          <w:sz w:val="24"/>
          <w:szCs w:val="24"/>
          <w:u w:val="single"/>
        </w:rPr>
        <w:t xml:space="preserve">Μάθημα 6 : </w:t>
      </w:r>
    </w:p>
    <w:p w:rsidR="00125108" w:rsidRDefault="00125108" w:rsidP="008147C5">
      <w:pPr>
        <w:rPr>
          <w:rFonts w:ascii="Times New Roman" w:hAnsi="Times New Roman" w:cs="Times New Roman"/>
          <w:sz w:val="24"/>
          <w:szCs w:val="24"/>
        </w:rPr>
      </w:pPr>
      <w:r>
        <w:rPr>
          <w:rFonts w:ascii="Times New Roman" w:hAnsi="Times New Roman" w:cs="Times New Roman"/>
          <w:sz w:val="24"/>
          <w:szCs w:val="24"/>
        </w:rPr>
        <w:t>Σκοπός : Δημιουργία εκδήλωσης των μαθητών –τριών.</w:t>
      </w:r>
    </w:p>
    <w:p w:rsidR="00125108" w:rsidRDefault="00125108" w:rsidP="008147C5">
      <w:pPr>
        <w:rPr>
          <w:rFonts w:ascii="Times New Roman" w:hAnsi="Times New Roman" w:cs="Times New Roman"/>
          <w:sz w:val="24"/>
          <w:szCs w:val="24"/>
        </w:rPr>
      </w:pPr>
      <w:r>
        <w:rPr>
          <w:rFonts w:ascii="Times New Roman" w:hAnsi="Times New Roman" w:cs="Times New Roman"/>
          <w:sz w:val="24"/>
          <w:szCs w:val="24"/>
        </w:rPr>
        <w:t>Μέσα/ Μέθοδοι : Ομιλία μαθητών – τριών προς γονείς και δασκάλους, σχεδιασμός σκίτσων και σλόγκαν κατά του καπνίσματος.</w:t>
      </w:r>
    </w:p>
    <w:p w:rsidR="008B22CE" w:rsidRDefault="008B22CE" w:rsidP="008147C5">
      <w:pPr>
        <w:rPr>
          <w:rFonts w:ascii="Times New Roman" w:hAnsi="Times New Roman" w:cs="Times New Roman"/>
          <w:b/>
          <w:sz w:val="24"/>
          <w:szCs w:val="24"/>
        </w:rPr>
      </w:pPr>
      <w:r w:rsidRPr="008B22CE">
        <w:rPr>
          <w:rFonts w:ascii="Times New Roman" w:hAnsi="Times New Roman" w:cs="Times New Roman"/>
          <w:b/>
          <w:sz w:val="24"/>
          <w:szCs w:val="24"/>
        </w:rPr>
        <w:t>Ανάλυση 5</w:t>
      </w:r>
      <w:r w:rsidRPr="008B22CE">
        <w:rPr>
          <w:rFonts w:ascii="Times New Roman" w:hAnsi="Times New Roman" w:cs="Times New Roman"/>
          <w:b/>
          <w:sz w:val="24"/>
          <w:szCs w:val="24"/>
          <w:vertAlign w:val="superscript"/>
        </w:rPr>
        <w:t>ου</w:t>
      </w:r>
      <w:r w:rsidRPr="008B22CE">
        <w:rPr>
          <w:rFonts w:ascii="Times New Roman" w:hAnsi="Times New Roman" w:cs="Times New Roman"/>
          <w:b/>
          <w:sz w:val="24"/>
          <w:szCs w:val="24"/>
        </w:rPr>
        <w:t xml:space="preserve"> μαθήματος :</w:t>
      </w:r>
      <w:r>
        <w:rPr>
          <w:rFonts w:ascii="Times New Roman" w:hAnsi="Times New Roman" w:cs="Times New Roman"/>
          <w:b/>
          <w:sz w:val="24"/>
          <w:szCs w:val="24"/>
        </w:rPr>
        <w:t xml:space="preserve"> Διαλέξεις και </w:t>
      </w:r>
      <w:proofErr w:type="spellStart"/>
      <w:r>
        <w:rPr>
          <w:rFonts w:ascii="Times New Roman" w:hAnsi="Times New Roman" w:cs="Times New Roman"/>
          <w:b/>
          <w:sz w:val="24"/>
          <w:szCs w:val="24"/>
        </w:rPr>
        <w:t>video</w:t>
      </w:r>
      <w:proofErr w:type="spellEnd"/>
      <w:r>
        <w:rPr>
          <w:rFonts w:ascii="Times New Roman" w:hAnsi="Times New Roman" w:cs="Times New Roman"/>
          <w:b/>
          <w:sz w:val="24"/>
          <w:szCs w:val="24"/>
        </w:rPr>
        <w:t xml:space="preserve"> </w:t>
      </w:r>
    </w:p>
    <w:p w:rsidR="00CD0EEC" w:rsidRDefault="00CD0EEC" w:rsidP="008147C5">
      <w:pPr>
        <w:rPr>
          <w:rFonts w:ascii="Times New Roman" w:hAnsi="Times New Roman" w:cs="Times New Roman"/>
          <w:sz w:val="24"/>
          <w:szCs w:val="24"/>
        </w:rPr>
      </w:pPr>
      <w:r>
        <w:rPr>
          <w:rFonts w:ascii="Times New Roman" w:hAnsi="Times New Roman" w:cs="Times New Roman"/>
          <w:sz w:val="24"/>
          <w:szCs w:val="24"/>
        </w:rPr>
        <w:t xml:space="preserve">     Το κάπνισμα είναι μια δαπανηρή και ανθυγιεινή συνήθεια με πολλές αρνητικές συνέπειες τόσο στην σωματική όσο και στην ψυχική μας υγεία. Ορίζεται η εισπνοή καπνού που προέρχεται από την καύση των φύλλων του φυτού που ονομάζεται καπνός. Είναι ένα φυσικό προϊόν, με πάρα πολλές επιπτώσεις όμως στον οργανισμό. Καλλιεργείτε στο έδαφος και στην συνέχεια, καταλήγει στις καπνοβιομηχανίες όπου επεξεργάζεται και αποκτά πάνω από 400 ανθυγιεινές ουσίες για διάφορους λόγους (αρωματισμό, αύξηση πρόσληψης νικοτίνης κ.α.). </w:t>
      </w:r>
    </w:p>
    <w:p w:rsidR="00E4402C" w:rsidRDefault="00CD0EEC" w:rsidP="008147C5">
      <w:pPr>
        <w:rPr>
          <w:rFonts w:ascii="Times New Roman" w:hAnsi="Times New Roman" w:cs="Times New Roman"/>
          <w:sz w:val="24"/>
          <w:szCs w:val="24"/>
        </w:rPr>
      </w:pPr>
      <w:r>
        <w:rPr>
          <w:rFonts w:ascii="Times New Roman" w:hAnsi="Times New Roman" w:cs="Times New Roman"/>
          <w:sz w:val="24"/>
          <w:szCs w:val="24"/>
        </w:rPr>
        <w:t xml:space="preserve">   Είναι σημαντικό να τονίσουμε ότι, για πάνω από 3 εκατομμύρια θανάτους παγκοσμίως οφείλεται το κάπνισμα. Επίσης, μέσα από έρευνες έχει αποδειχθεί </w:t>
      </w:r>
      <w:r w:rsidR="00E4402C">
        <w:rPr>
          <w:rFonts w:ascii="Times New Roman" w:hAnsi="Times New Roman" w:cs="Times New Roman"/>
          <w:sz w:val="24"/>
          <w:szCs w:val="24"/>
        </w:rPr>
        <w:t>ότι το προσδόκιμο της ζωής των καπνιστών μειώνεται κατά 5 με 8 χρόνια. Οι μαθητές</w:t>
      </w:r>
      <w:r w:rsidR="00607C45">
        <w:rPr>
          <w:rFonts w:ascii="Times New Roman" w:hAnsi="Times New Roman" w:cs="Times New Roman"/>
          <w:sz w:val="24"/>
          <w:szCs w:val="24"/>
        </w:rPr>
        <w:t xml:space="preserve"> –</w:t>
      </w:r>
      <w:proofErr w:type="spellStart"/>
      <w:r w:rsidR="00607C45">
        <w:rPr>
          <w:rFonts w:ascii="Times New Roman" w:hAnsi="Times New Roman" w:cs="Times New Roman"/>
          <w:sz w:val="24"/>
          <w:szCs w:val="24"/>
        </w:rPr>
        <w:t>τριες</w:t>
      </w:r>
      <w:proofErr w:type="spellEnd"/>
      <w:r w:rsidR="00607C45">
        <w:rPr>
          <w:rFonts w:ascii="Times New Roman" w:hAnsi="Times New Roman" w:cs="Times New Roman"/>
          <w:sz w:val="24"/>
          <w:szCs w:val="24"/>
        </w:rPr>
        <w:t xml:space="preserve"> </w:t>
      </w:r>
      <w:r w:rsidR="00E4402C">
        <w:rPr>
          <w:rFonts w:ascii="Times New Roman" w:hAnsi="Times New Roman" w:cs="Times New Roman"/>
          <w:sz w:val="24"/>
          <w:szCs w:val="24"/>
        </w:rPr>
        <w:t xml:space="preserve"> θα πρέπει να γνωρίζουν ακόμα ότι, το 90% των καπνιστών αρχίζουν πριν την ηλικία των 19 ετών διότι, τα παιδιά σε αυτή την ηλικία επηρεάζονται πιο εύκολα και είναι πιο ευάλωτα. Σημαντικό ρόλο παίζουν ο γονείς, οι φίλοι και το κοινωνικό/ σχολικό περιβάλλον. Είναι αποδεδειγμένο ότι, παιδιά που οι γονείς τους ήταν καπνιστές, ξεκινούσαν </w:t>
      </w:r>
      <w:r w:rsidR="00607C45">
        <w:rPr>
          <w:rFonts w:ascii="Times New Roman" w:hAnsi="Times New Roman" w:cs="Times New Roman"/>
          <w:sz w:val="24"/>
          <w:szCs w:val="24"/>
        </w:rPr>
        <w:t>το</w:t>
      </w:r>
      <w:r w:rsidR="00E4402C">
        <w:rPr>
          <w:rFonts w:ascii="Times New Roman" w:hAnsi="Times New Roman" w:cs="Times New Roman"/>
          <w:sz w:val="24"/>
          <w:szCs w:val="24"/>
        </w:rPr>
        <w:t xml:space="preserve"> κάπνισμα από νεαρή ηλικία. Έρευνες δείχνουν επίσης, ότι τα παιδιά που μεγαλώνουν με τον ένα γονέα, χωρίς τους γονείς ή με</w:t>
      </w:r>
      <w:r w:rsidR="00607C45">
        <w:rPr>
          <w:rFonts w:ascii="Times New Roman" w:hAnsi="Times New Roman" w:cs="Times New Roman"/>
          <w:sz w:val="24"/>
          <w:szCs w:val="24"/>
        </w:rPr>
        <w:t xml:space="preserve"> τα </w:t>
      </w:r>
      <w:r w:rsidR="00E4402C">
        <w:rPr>
          <w:rFonts w:ascii="Times New Roman" w:hAnsi="Times New Roman" w:cs="Times New Roman"/>
          <w:sz w:val="24"/>
          <w:szCs w:val="24"/>
        </w:rPr>
        <w:t>συγγενικά</w:t>
      </w:r>
      <w:r w:rsidR="00607C45">
        <w:rPr>
          <w:rFonts w:ascii="Times New Roman" w:hAnsi="Times New Roman" w:cs="Times New Roman"/>
          <w:sz w:val="24"/>
          <w:szCs w:val="24"/>
        </w:rPr>
        <w:t xml:space="preserve"> τους</w:t>
      </w:r>
      <w:r w:rsidR="00E4402C">
        <w:rPr>
          <w:rFonts w:ascii="Times New Roman" w:hAnsi="Times New Roman" w:cs="Times New Roman"/>
          <w:sz w:val="24"/>
          <w:szCs w:val="24"/>
        </w:rPr>
        <w:t xml:space="preserve"> πρόσωπα καπνίζουν συνήθως περισσότερο. Επιπλέον, τα παιδιά επηρεάζονται σε μεγάλο ποσοστό από τους φίλους διότι έχον την τάση να υιοθετούν τις συνήθειες αυτών.</w:t>
      </w:r>
    </w:p>
    <w:p w:rsidR="00536628" w:rsidRDefault="00E4402C" w:rsidP="008147C5">
      <w:pPr>
        <w:rPr>
          <w:rFonts w:ascii="Times New Roman" w:hAnsi="Times New Roman" w:cs="Times New Roman"/>
          <w:sz w:val="24"/>
          <w:szCs w:val="24"/>
        </w:rPr>
      </w:pPr>
      <w:r>
        <w:rPr>
          <w:rFonts w:ascii="Times New Roman" w:hAnsi="Times New Roman" w:cs="Times New Roman"/>
          <w:sz w:val="24"/>
          <w:szCs w:val="24"/>
        </w:rPr>
        <w:t xml:space="preserve">    Είναι γνωστό ότι, το κάπνισμα βλάπτει σοβαρά την υγεία τόσο των καπνιστών όσο και αυτών που αναπνέουν τον καπνό.</w:t>
      </w:r>
      <w:r w:rsidR="00EF2876">
        <w:rPr>
          <w:rFonts w:ascii="Times New Roman" w:hAnsi="Times New Roman" w:cs="Times New Roman"/>
          <w:sz w:val="24"/>
          <w:szCs w:val="24"/>
        </w:rPr>
        <w:t xml:space="preserve"> Οι παθητικοί καπνιστές κινδυνεύουν επίσης να υποφέρουν από σοβαρά προβλήματα υγείας. Οι πιο σημαντικές επιπτώσεις στην υγεία των καπνιστών είναι μεταξύ άλλων η στεφανιαία νόσος, καρκίνος του πνεύμονα, του λάρυγγα, του φάρυγγα και της ουροδόχου κύστης. Παράλληλα οι χρόνιες αποφρακτικές πνευμονοπάθειες και οι αγγειακές παθήσεις του εγκεφάλου. Αρχικά, με την στεφανιαία νόσο εννοούμε την στένωση των αγγείων και την </w:t>
      </w:r>
      <w:r w:rsidR="00EF2876">
        <w:rPr>
          <w:rFonts w:ascii="Times New Roman" w:hAnsi="Times New Roman" w:cs="Times New Roman"/>
          <w:sz w:val="24"/>
          <w:szCs w:val="24"/>
        </w:rPr>
        <w:lastRenderedPageBreak/>
        <w:t xml:space="preserve">παραγωγή χοληστερόλης η οποία προάγει την αρτηριοσκλήρωση. Στην συνέχεια, το κάπνισμα είναι η κυριότερη αιτία εμφάνισης καρκίνου (πνεύμονα, λάρυγγα, φάρυγγα ουροδόχου κύστης κ.α.) καθώς ο καπνός περιέχει πάνω 50 </w:t>
      </w:r>
      <w:proofErr w:type="spellStart"/>
      <w:r w:rsidR="00EF2876">
        <w:rPr>
          <w:rFonts w:ascii="Times New Roman" w:hAnsi="Times New Roman" w:cs="Times New Roman"/>
          <w:sz w:val="24"/>
          <w:szCs w:val="24"/>
        </w:rPr>
        <w:t>καρκινογενείς</w:t>
      </w:r>
      <w:proofErr w:type="spellEnd"/>
      <w:r w:rsidR="00EF2876">
        <w:rPr>
          <w:rFonts w:ascii="Times New Roman" w:hAnsi="Times New Roman" w:cs="Times New Roman"/>
          <w:sz w:val="24"/>
          <w:szCs w:val="24"/>
        </w:rPr>
        <w:t xml:space="preserve"> ουσίες. Όσον αφορά τις χρόνιες πνευμονοπάθειες </w:t>
      </w:r>
      <w:r w:rsidR="00536628">
        <w:rPr>
          <w:rFonts w:ascii="Times New Roman" w:hAnsi="Times New Roman" w:cs="Times New Roman"/>
          <w:sz w:val="24"/>
          <w:szCs w:val="24"/>
        </w:rPr>
        <w:t xml:space="preserve">το κάπνισμα αποτελεί την σημαντικότερη αιτία εμφάνισης ασθενειών όπως το άσθμα, την χρόνια βρογχίτιδα και </w:t>
      </w:r>
      <w:r w:rsidR="00607C45">
        <w:rPr>
          <w:rFonts w:ascii="Times New Roman" w:hAnsi="Times New Roman" w:cs="Times New Roman"/>
          <w:sz w:val="24"/>
          <w:szCs w:val="24"/>
        </w:rPr>
        <w:t>το</w:t>
      </w:r>
      <w:r w:rsidR="00536628">
        <w:rPr>
          <w:rFonts w:ascii="Times New Roman" w:hAnsi="Times New Roman" w:cs="Times New Roman"/>
          <w:sz w:val="24"/>
          <w:szCs w:val="24"/>
        </w:rPr>
        <w:t xml:space="preserve"> πνευμονικό εμφύσημα. Σημαντικό είναι πως και οι παθητικοί καπνιστές αντιμετωπίζουν υψηλό κίνδυνο προσβολής από χρόνιες πνευμονοπάθειες.</w:t>
      </w:r>
    </w:p>
    <w:p w:rsidR="00536628" w:rsidRDefault="00536628" w:rsidP="008147C5">
      <w:pPr>
        <w:rPr>
          <w:rFonts w:ascii="Times New Roman" w:hAnsi="Times New Roman" w:cs="Times New Roman"/>
          <w:sz w:val="24"/>
          <w:szCs w:val="24"/>
        </w:rPr>
      </w:pPr>
      <w:r>
        <w:rPr>
          <w:rFonts w:ascii="Times New Roman" w:hAnsi="Times New Roman" w:cs="Times New Roman"/>
          <w:sz w:val="24"/>
          <w:szCs w:val="24"/>
        </w:rPr>
        <w:t xml:space="preserve">    Χρειάζεται επίσης να σημειωθεί, πως το κάπνισμα επιδρά αρνητικά και στην εξωτερική εμφάνιση του ατόμου. Αρχικά, στερεί από το δέρμα τις απαραίτητες θρεπτικές ουσίες λόγω της μειωμένης ροής του αίματος προς το δέρμα, δημιουργεί ρυτίδες γύρω από τα μάτια και το στόμα και προκαλεί κιτρινίλα στα δάχτυλα, τα νύχια και τα δόντια. Τέλος, με τη διακοπή του καπνίσματος το άτομο αυξάνει το σωματικό του βάρος κατά 2 με 3 κιλά διότι το κάπνισμα αυξάνει τον μεταβολισμό και η νικοτίνη δρα ως κατασταλτικό της όρεξης.</w:t>
      </w:r>
    </w:p>
    <w:p w:rsidR="008B22CE" w:rsidRPr="00CD0EEC" w:rsidRDefault="00536628" w:rsidP="008147C5">
      <w:pPr>
        <w:rPr>
          <w:rFonts w:ascii="Times New Roman" w:hAnsi="Times New Roman" w:cs="Times New Roman"/>
          <w:sz w:val="24"/>
          <w:szCs w:val="24"/>
        </w:rPr>
      </w:pPr>
      <w:r>
        <w:rPr>
          <w:rFonts w:ascii="Times New Roman" w:hAnsi="Times New Roman" w:cs="Times New Roman"/>
          <w:sz w:val="24"/>
          <w:szCs w:val="24"/>
        </w:rPr>
        <w:t xml:space="preserve"> </w:t>
      </w:r>
      <w:r w:rsidR="00CD0EEC">
        <w:rPr>
          <w:rFonts w:ascii="Times New Roman" w:hAnsi="Times New Roman" w:cs="Times New Roman"/>
          <w:sz w:val="24"/>
          <w:szCs w:val="24"/>
        </w:rPr>
        <w:t xml:space="preserve">   </w:t>
      </w:r>
      <w:r>
        <w:rPr>
          <w:rFonts w:ascii="Times New Roman" w:hAnsi="Times New Roman" w:cs="Times New Roman"/>
          <w:sz w:val="24"/>
          <w:szCs w:val="24"/>
        </w:rPr>
        <w:t xml:space="preserve">Από όλα τα παραπάνω γίνεται φανερό πως το κάπνισμα είναι </w:t>
      </w:r>
      <w:r w:rsidR="00607C45">
        <w:rPr>
          <w:rFonts w:ascii="Times New Roman" w:hAnsi="Times New Roman" w:cs="Times New Roman"/>
          <w:sz w:val="24"/>
          <w:szCs w:val="24"/>
        </w:rPr>
        <w:t>ένας επικίνδυνος παράγοντας για την υγεία μας είτε είμαστε καπνιστές είτε όχι.</w:t>
      </w:r>
    </w:p>
    <w:p w:rsidR="008B22CE" w:rsidRDefault="008B22CE" w:rsidP="008147C5">
      <w:pPr>
        <w:rPr>
          <w:rFonts w:ascii="Times New Roman" w:hAnsi="Times New Roman" w:cs="Times New Roman"/>
          <w:sz w:val="24"/>
          <w:szCs w:val="24"/>
          <w:lang w:val="de-DE"/>
        </w:rPr>
      </w:pPr>
    </w:p>
    <w:p w:rsidR="000A5BF5" w:rsidRDefault="008B22CE" w:rsidP="008147C5">
      <w:pPr>
        <w:rPr>
          <w:rFonts w:ascii="Times New Roman" w:hAnsi="Times New Roman" w:cs="Times New Roman"/>
          <w:b/>
          <w:sz w:val="24"/>
          <w:szCs w:val="24"/>
        </w:rPr>
      </w:pPr>
      <w:r w:rsidRPr="008B22CE">
        <w:rPr>
          <w:rFonts w:ascii="Times New Roman" w:hAnsi="Times New Roman" w:cs="Times New Roman"/>
          <w:b/>
          <w:sz w:val="24"/>
          <w:szCs w:val="24"/>
        </w:rPr>
        <w:t>Αξιολόγηση Προγράμμ</w:t>
      </w:r>
      <w:r w:rsidR="001859D0">
        <w:rPr>
          <w:rFonts w:ascii="Times New Roman" w:hAnsi="Times New Roman" w:cs="Times New Roman"/>
          <w:b/>
          <w:sz w:val="24"/>
          <w:szCs w:val="24"/>
        </w:rPr>
        <w:t xml:space="preserve">ατος : </w:t>
      </w:r>
    </w:p>
    <w:p w:rsidR="00F42523" w:rsidRDefault="00166175" w:rsidP="008147C5">
      <w:pPr>
        <w:rPr>
          <w:rFonts w:ascii="Times New Roman" w:hAnsi="Times New Roman" w:cs="Times New Roman"/>
          <w:sz w:val="24"/>
          <w:szCs w:val="24"/>
        </w:rPr>
      </w:pPr>
      <w:r>
        <w:rPr>
          <w:rFonts w:ascii="Times New Roman" w:hAnsi="Times New Roman" w:cs="Times New Roman"/>
          <w:sz w:val="24"/>
          <w:szCs w:val="24"/>
        </w:rPr>
        <w:t xml:space="preserve">Με το πέρας των μαθημάτων, οι μαθητές θα είναι σε θέση να γνωρίζουν το τι είναι κάπνισμα και τις αρνητικές συνέπειές του. Η αξιολόγηση του προγράμματος θα γίνει με την χρήση ερωτηματολογίου. </w:t>
      </w:r>
      <w:r w:rsidR="00F42523">
        <w:rPr>
          <w:rFonts w:ascii="Times New Roman" w:hAnsi="Times New Roman" w:cs="Times New Roman"/>
          <w:sz w:val="24"/>
          <w:szCs w:val="24"/>
        </w:rPr>
        <w:t xml:space="preserve">Οι μαθητές – </w:t>
      </w:r>
      <w:proofErr w:type="spellStart"/>
      <w:r w:rsidR="00F42523">
        <w:rPr>
          <w:rFonts w:ascii="Times New Roman" w:hAnsi="Times New Roman" w:cs="Times New Roman"/>
          <w:sz w:val="24"/>
          <w:szCs w:val="24"/>
        </w:rPr>
        <w:t>τριες</w:t>
      </w:r>
      <w:proofErr w:type="spellEnd"/>
      <w:r w:rsidR="00F42523">
        <w:rPr>
          <w:rFonts w:ascii="Times New Roman" w:hAnsi="Times New Roman" w:cs="Times New Roman"/>
          <w:sz w:val="24"/>
          <w:szCs w:val="24"/>
        </w:rPr>
        <w:t xml:space="preserve"> θα κλιθούν να απαντήσουν σε ερωτήσεις σχετικά με το πρόγραμμα που παρακολούθησαν και κατά πόσο προσιτό ήταν για αυτούς.</w:t>
      </w:r>
    </w:p>
    <w:p w:rsidR="00166175" w:rsidRDefault="00F42523" w:rsidP="00F42523">
      <w:pPr>
        <w:rPr>
          <w:rFonts w:ascii="Times New Roman" w:hAnsi="Times New Roman" w:cs="Times New Roman"/>
          <w:sz w:val="24"/>
          <w:szCs w:val="24"/>
          <w:u w:val="single"/>
        </w:rPr>
      </w:pPr>
      <w:r w:rsidRPr="00F42523">
        <w:rPr>
          <w:rFonts w:ascii="Times New Roman" w:hAnsi="Times New Roman" w:cs="Times New Roman"/>
          <w:sz w:val="24"/>
          <w:szCs w:val="24"/>
          <w:u w:val="single"/>
        </w:rPr>
        <w:t>Παράδειγμα ερωτηματολογίου :</w:t>
      </w:r>
    </w:p>
    <w:p w:rsidR="00F42523" w:rsidRDefault="00F42523" w:rsidP="00F42523">
      <w:pPr>
        <w:jc w:val="center"/>
        <w:rPr>
          <w:rFonts w:ascii="Times New Roman" w:hAnsi="Times New Roman" w:cs="Times New Roman"/>
          <w:b/>
          <w:sz w:val="24"/>
          <w:szCs w:val="24"/>
          <w:u w:val="single"/>
        </w:rPr>
      </w:pPr>
      <w:r>
        <w:rPr>
          <w:rFonts w:ascii="Times New Roman" w:hAnsi="Times New Roman" w:cs="Times New Roman"/>
          <w:b/>
          <w:sz w:val="24"/>
          <w:szCs w:val="24"/>
          <w:u w:val="single"/>
        </w:rPr>
        <w:t>Το πρόγραμμα Αγωγής Υγείας κατά του καπνίσματος που παρακολούθησα ήταν για μένα … :</w:t>
      </w:r>
    </w:p>
    <w:p w:rsidR="00F42523" w:rsidRDefault="004C418D" w:rsidP="00F42523">
      <w:pPr>
        <w:rPr>
          <w:rFonts w:ascii="Times New Roman" w:hAnsi="Times New Roman" w:cs="Times New Roman"/>
          <w:b/>
          <w:sz w:val="24"/>
          <w:szCs w:val="24"/>
        </w:rPr>
      </w:pPr>
      <w:r>
        <w:rPr>
          <w:rFonts w:ascii="Times New Roman" w:hAnsi="Times New Roman" w:cs="Times New Roman"/>
          <w:b/>
          <w:sz w:val="24"/>
          <w:szCs w:val="24"/>
        </w:rPr>
        <w:t>-</w:t>
      </w:r>
      <w:r w:rsidR="00F42523">
        <w:rPr>
          <w:rFonts w:ascii="Times New Roman" w:hAnsi="Times New Roman" w:cs="Times New Roman"/>
          <w:b/>
          <w:sz w:val="24"/>
          <w:szCs w:val="24"/>
        </w:rPr>
        <w:t>Πολύ ευχάριστο                                                                                Πολύ δυσάρεστο</w:t>
      </w:r>
    </w:p>
    <w:p w:rsidR="00F42523" w:rsidRDefault="00F42523" w:rsidP="00F42523">
      <w:pPr>
        <w:rPr>
          <w:rFonts w:ascii="Times New Roman" w:hAnsi="Times New Roman" w:cs="Times New Roman"/>
          <w:b/>
          <w:sz w:val="24"/>
          <w:szCs w:val="24"/>
        </w:rPr>
      </w:pPr>
      <w:r>
        <w:rPr>
          <w:rFonts w:ascii="Times New Roman" w:hAnsi="Times New Roman" w:cs="Times New Roman"/>
          <w:b/>
          <w:sz w:val="24"/>
          <w:szCs w:val="24"/>
        </w:rPr>
        <w:t xml:space="preserve">              7              6             5                 4                3               2                 1</w:t>
      </w:r>
    </w:p>
    <w:p w:rsidR="00F42523" w:rsidRDefault="004C418D" w:rsidP="00F42523">
      <w:pPr>
        <w:rPr>
          <w:rFonts w:ascii="Times New Roman" w:hAnsi="Times New Roman" w:cs="Times New Roman"/>
          <w:b/>
          <w:sz w:val="24"/>
          <w:szCs w:val="24"/>
        </w:rPr>
      </w:pPr>
      <w:r>
        <w:rPr>
          <w:rFonts w:ascii="Times New Roman" w:hAnsi="Times New Roman" w:cs="Times New Roman"/>
          <w:b/>
          <w:sz w:val="24"/>
          <w:szCs w:val="24"/>
        </w:rPr>
        <w:t>-</w:t>
      </w:r>
      <w:r w:rsidR="00F42523">
        <w:rPr>
          <w:rFonts w:ascii="Times New Roman" w:hAnsi="Times New Roman" w:cs="Times New Roman"/>
          <w:b/>
          <w:sz w:val="24"/>
          <w:szCs w:val="24"/>
        </w:rPr>
        <w:t xml:space="preserve">Πολύ αδιάφορο                                                                                 Πολύ ενδιαφέρον </w:t>
      </w:r>
    </w:p>
    <w:p w:rsidR="00F42523" w:rsidRDefault="00F42523" w:rsidP="00F42523">
      <w:pPr>
        <w:rPr>
          <w:rFonts w:ascii="Times New Roman" w:hAnsi="Times New Roman" w:cs="Times New Roman"/>
          <w:b/>
          <w:sz w:val="24"/>
          <w:szCs w:val="24"/>
        </w:rPr>
      </w:pPr>
      <w:r>
        <w:rPr>
          <w:rFonts w:ascii="Times New Roman" w:hAnsi="Times New Roman" w:cs="Times New Roman"/>
          <w:b/>
          <w:sz w:val="24"/>
          <w:szCs w:val="24"/>
        </w:rPr>
        <w:t xml:space="preserve">              7              6             5                 4                3               2                 1</w:t>
      </w:r>
    </w:p>
    <w:p w:rsidR="00F42523" w:rsidRDefault="004C418D" w:rsidP="00F42523">
      <w:pPr>
        <w:rPr>
          <w:rFonts w:ascii="Times New Roman" w:hAnsi="Times New Roman" w:cs="Times New Roman"/>
          <w:b/>
          <w:sz w:val="24"/>
          <w:szCs w:val="24"/>
        </w:rPr>
      </w:pPr>
      <w:r>
        <w:rPr>
          <w:rFonts w:ascii="Times New Roman" w:hAnsi="Times New Roman" w:cs="Times New Roman"/>
          <w:b/>
          <w:sz w:val="24"/>
          <w:szCs w:val="24"/>
        </w:rPr>
        <w:t>-</w:t>
      </w:r>
      <w:r w:rsidR="00F42523">
        <w:rPr>
          <w:rFonts w:ascii="Times New Roman" w:hAnsi="Times New Roman" w:cs="Times New Roman"/>
          <w:b/>
          <w:sz w:val="24"/>
          <w:szCs w:val="24"/>
        </w:rPr>
        <w:t>Πολύ χρήσιμο                                                                                   Πολύ άχρηστο</w:t>
      </w:r>
    </w:p>
    <w:p w:rsidR="004C418D" w:rsidRDefault="004C418D" w:rsidP="004C418D">
      <w:pPr>
        <w:rPr>
          <w:rFonts w:ascii="Times New Roman" w:hAnsi="Times New Roman" w:cs="Times New Roman"/>
          <w:b/>
          <w:sz w:val="24"/>
          <w:szCs w:val="24"/>
        </w:rPr>
      </w:pPr>
      <w:r>
        <w:rPr>
          <w:rFonts w:ascii="Times New Roman" w:hAnsi="Times New Roman" w:cs="Times New Roman"/>
          <w:b/>
          <w:sz w:val="24"/>
          <w:szCs w:val="24"/>
        </w:rPr>
        <w:t xml:space="preserve">              7              6             5                 4                3               2                 1</w:t>
      </w:r>
    </w:p>
    <w:p w:rsidR="004C418D" w:rsidRDefault="004C418D" w:rsidP="004C418D">
      <w:pPr>
        <w:rPr>
          <w:rFonts w:ascii="Times New Roman" w:hAnsi="Times New Roman" w:cs="Times New Roman"/>
          <w:b/>
          <w:sz w:val="24"/>
          <w:szCs w:val="24"/>
        </w:rPr>
      </w:pPr>
      <w:r>
        <w:rPr>
          <w:rFonts w:ascii="Times New Roman" w:hAnsi="Times New Roman" w:cs="Times New Roman"/>
          <w:b/>
          <w:sz w:val="24"/>
          <w:szCs w:val="24"/>
        </w:rPr>
        <w:t>-Πολύ βαρετό                                                                               Πολύ διασκεδαστικό</w:t>
      </w:r>
    </w:p>
    <w:p w:rsidR="004C418D" w:rsidRDefault="004C418D" w:rsidP="004C418D">
      <w:pPr>
        <w:rPr>
          <w:rFonts w:ascii="Times New Roman" w:hAnsi="Times New Roman" w:cs="Times New Roman"/>
          <w:b/>
          <w:sz w:val="24"/>
          <w:szCs w:val="24"/>
        </w:rPr>
      </w:pPr>
      <w:r>
        <w:rPr>
          <w:rFonts w:ascii="Times New Roman" w:hAnsi="Times New Roman" w:cs="Times New Roman"/>
          <w:b/>
          <w:sz w:val="24"/>
          <w:szCs w:val="24"/>
        </w:rPr>
        <w:t xml:space="preserve">              7              6             5                 4                3               2                 1</w:t>
      </w:r>
    </w:p>
    <w:p w:rsidR="004C418D" w:rsidRDefault="004C418D" w:rsidP="004C418D">
      <w:pPr>
        <w:rPr>
          <w:rFonts w:ascii="Times New Roman" w:hAnsi="Times New Roman" w:cs="Times New Roman"/>
          <w:b/>
          <w:sz w:val="24"/>
          <w:szCs w:val="24"/>
        </w:rPr>
      </w:pPr>
      <w:r>
        <w:rPr>
          <w:rFonts w:ascii="Times New Roman" w:hAnsi="Times New Roman" w:cs="Times New Roman"/>
          <w:b/>
          <w:sz w:val="24"/>
          <w:szCs w:val="24"/>
        </w:rPr>
        <w:lastRenderedPageBreak/>
        <w:t>-Πολύ απωθητικό                                                                             Πολύ ελκυστικό</w:t>
      </w:r>
    </w:p>
    <w:p w:rsidR="004C418D" w:rsidRDefault="004C418D" w:rsidP="004C418D">
      <w:pPr>
        <w:rPr>
          <w:rFonts w:ascii="Times New Roman" w:hAnsi="Times New Roman" w:cs="Times New Roman"/>
          <w:b/>
          <w:sz w:val="24"/>
          <w:szCs w:val="24"/>
        </w:rPr>
      </w:pPr>
      <w:r>
        <w:rPr>
          <w:rFonts w:ascii="Times New Roman" w:hAnsi="Times New Roman" w:cs="Times New Roman"/>
          <w:b/>
          <w:sz w:val="24"/>
          <w:szCs w:val="24"/>
        </w:rPr>
        <w:t xml:space="preserve">              7              6             5                 4                3               2                 1</w:t>
      </w:r>
    </w:p>
    <w:p w:rsidR="004C418D" w:rsidRDefault="004C418D" w:rsidP="004C418D">
      <w:pPr>
        <w:rPr>
          <w:rFonts w:ascii="Times New Roman" w:hAnsi="Times New Roman" w:cs="Times New Roman"/>
          <w:b/>
          <w:sz w:val="24"/>
          <w:szCs w:val="24"/>
        </w:rPr>
      </w:pPr>
      <w:r>
        <w:rPr>
          <w:rFonts w:ascii="Times New Roman" w:hAnsi="Times New Roman" w:cs="Times New Roman"/>
          <w:b/>
          <w:sz w:val="24"/>
          <w:szCs w:val="24"/>
        </w:rPr>
        <w:t>-Πολύ καλό                                                                                        Πολύ κακό</w:t>
      </w:r>
    </w:p>
    <w:p w:rsidR="00607C45" w:rsidRDefault="004C418D" w:rsidP="004C418D">
      <w:pPr>
        <w:rPr>
          <w:rFonts w:ascii="Times New Roman" w:hAnsi="Times New Roman" w:cs="Times New Roman"/>
          <w:b/>
          <w:sz w:val="24"/>
          <w:szCs w:val="24"/>
        </w:rPr>
      </w:pPr>
      <w:r>
        <w:rPr>
          <w:rFonts w:ascii="Times New Roman" w:hAnsi="Times New Roman" w:cs="Times New Roman"/>
          <w:b/>
          <w:sz w:val="24"/>
          <w:szCs w:val="24"/>
        </w:rPr>
        <w:t xml:space="preserve">              7              6             5                 4                3               2                 1</w:t>
      </w:r>
    </w:p>
    <w:p w:rsidR="004C418D" w:rsidRPr="004C418D" w:rsidRDefault="004C418D" w:rsidP="004C418D">
      <w:pPr>
        <w:rPr>
          <w:rFonts w:ascii="Times New Roman" w:hAnsi="Times New Roman" w:cs="Times New Roman"/>
          <w:sz w:val="24"/>
          <w:szCs w:val="24"/>
          <w:lang w:val="en-US"/>
        </w:rPr>
      </w:pPr>
    </w:p>
    <w:p w:rsidR="004C418D" w:rsidRDefault="004C418D" w:rsidP="004C418D">
      <w:pPr>
        <w:rPr>
          <w:rFonts w:ascii="Times New Roman" w:hAnsi="Times New Roman" w:cs="Times New Roman"/>
          <w:b/>
          <w:sz w:val="24"/>
          <w:szCs w:val="24"/>
        </w:rPr>
      </w:pPr>
    </w:p>
    <w:p w:rsidR="00F42523" w:rsidRPr="00F42523" w:rsidRDefault="00F42523" w:rsidP="00F42523">
      <w:pPr>
        <w:rPr>
          <w:rFonts w:ascii="Times New Roman" w:hAnsi="Times New Roman" w:cs="Times New Roman"/>
          <w:b/>
          <w:sz w:val="24"/>
          <w:szCs w:val="24"/>
        </w:rPr>
      </w:pPr>
    </w:p>
    <w:p w:rsidR="001859D0" w:rsidRPr="001859D0" w:rsidRDefault="001859D0" w:rsidP="008147C5">
      <w:pPr>
        <w:rPr>
          <w:rFonts w:ascii="Times New Roman" w:hAnsi="Times New Roman" w:cs="Times New Roman"/>
          <w:b/>
          <w:sz w:val="24"/>
          <w:szCs w:val="24"/>
        </w:rPr>
      </w:pPr>
    </w:p>
    <w:p w:rsidR="000A5BF5" w:rsidRPr="000A5BF5" w:rsidRDefault="000A5BF5" w:rsidP="008147C5">
      <w:pPr>
        <w:rPr>
          <w:rFonts w:ascii="Times New Roman" w:hAnsi="Times New Roman" w:cs="Times New Roman"/>
          <w:sz w:val="24"/>
          <w:szCs w:val="24"/>
        </w:rPr>
      </w:pPr>
    </w:p>
    <w:p w:rsidR="0060781D" w:rsidRPr="008147C5" w:rsidRDefault="0060781D" w:rsidP="0060781D">
      <w:pPr>
        <w:rPr>
          <w:rFonts w:ascii="Times New Roman" w:hAnsi="Times New Roman" w:cs="Times New Roman"/>
          <w:sz w:val="24"/>
          <w:szCs w:val="24"/>
        </w:rPr>
      </w:pPr>
    </w:p>
    <w:sectPr w:rsidR="0060781D" w:rsidRPr="008147C5" w:rsidSect="00464B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B83F5E"/>
    <w:multiLevelType w:val="hybridMultilevel"/>
    <w:tmpl w:val="676278C4"/>
    <w:lvl w:ilvl="0" w:tplc="7038A6C6">
      <w:start w:val="1"/>
      <w:numFmt w:val="bullet"/>
      <w:lvlText w:val="•"/>
      <w:lvlJc w:val="left"/>
      <w:pPr>
        <w:tabs>
          <w:tab w:val="num" w:pos="720"/>
        </w:tabs>
        <w:ind w:left="720" w:hanging="360"/>
      </w:pPr>
      <w:rPr>
        <w:rFonts w:ascii="Arial" w:hAnsi="Arial" w:hint="default"/>
      </w:rPr>
    </w:lvl>
    <w:lvl w:ilvl="1" w:tplc="7D965764" w:tentative="1">
      <w:start w:val="1"/>
      <w:numFmt w:val="bullet"/>
      <w:lvlText w:val="•"/>
      <w:lvlJc w:val="left"/>
      <w:pPr>
        <w:tabs>
          <w:tab w:val="num" w:pos="1440"/>
        </w:tabs>
        <w:ind w:left="1440" w:hanging="360"/>
      </w:pPr>
      <w:rPr>
        <w:rFonts w:ascii="Arial" w:hAnsi="Arial" w:hint="default"/>
      </w:rPr>
    </w:lvl>
    <w:lvl w:ilvl="2" w:tplc="FEB0460A" w:tentative="1">
      <w:start w:val="1"/>
      <w:numFmt w:val="bullet"/>
      <w:lvlText w:val="•"/>
      <w:lvlJc w:val="left"/>
      <w:pPr>
        <w:tabs>
          <w:tab w:val="num" w:pos="2160"/>
        </w:tabs>
        <w:ind w:left="2160" w:hanging="360"/>
      </w:pPr>
      <w:rPr>
        <w:rFonts w:ascii="Arial" w:hAnsi="Arial" w:hint="default"/>
      </w:rPr>
    </w:lvl>
    <w:lvl w:ilvl="3" w:tplc="6CD47D42" w:tentative="1">
      <w:start w:val="1"/>
      <w:numFmt w:val="bullet"/>
      <w:lvlText w:val="•"/>
      <w:lvlJc w:val="left"/>
      <w:pPr>
        <w:tabs>
          <w:tab w:val="num" w:pos="2880"/>
        </w:tabs>
        <w:ind w:left="2880" w:hanging="360"/>
      </w:pPr>
      <w:rPr>
        <w:rFonts w:ascii="Arial" w:hAnsi="Arial" w:hint="default"/>
      </w:rPr>
    </w:lvl>
    <w:lvl w:ilvl="4" w:tplc="EC621EFA" w:tentative="1">
      <w:start w:val="1"/>
      <w:numFmt w:val="bullet"/>
      <w:lvlText w:val="•"/>
      <w:lvlJc w:val="left"/>
      <w:pPr>
        <w:tabs>
          <w:tab w:val="num" w:pos="3600"/>
        </w:tabs>
        <w:ind w:left="3600" w:hanging="360"/>
      </w:pPr>
      <w:rPr>
        <w:rFonts w:ascii="Arial" w:hAnsi="Arial" w:hint="default"/>
      </w:rPr>
    </w:lvl>
    <w:lvl w:ilvl="5" w:tplc="C13E0612" w:tentative="1">
      <w:start w:val="1"/>
      <w:numFmt w:val="bullet"/>
      <w:lvlText w:val="•"/>
      <w:lvlJc w:val="left"/>
      <w:pPr>
        <w:tabs>
          <w:tab w:val="num" w:pos="4320"/>
        </w:tabs>
        <w:ind w:left="4320" w:hanging="360"/>
      </w:pPr>
      <w:rPr>
        <w:rFonts w:ascii="Arial" w:hAnsi="Arial" w:hint="default"/>
      </w:rPr>
    </w:lvl>
    <w:lvl w:ilvl="6" w:tplc="56DA6918" w:tentative="1">
      <w:start w:val="1"/>
      <w:numFmt w:val="bullet"/>
      <w:lvlText w:val="•"/>
      <w:lvlJc w:val="left"/>
      <w:pPr>
        <w:tabs>
          <w:tab w:val="num" w:pos="5040"/>
        </w:tabs>
        <w:ind w:left="5040" w:hanging="360"/>
      </w:pPr>
      <w:rPr>
        <w:rFonts w:ascii="Arial" w:hAnsi="Arial" w:hint="default"/>
      </w:rPr>
    </w:lvl>
    <w:lvl w:ilvl="7" w:tplc="2D2443B2" w:tentative="1">
      <w:start w:val="1"/>
      <w:numFmt w:val="bullet"/>
      <w:lvlText w:val="•"/>
      <w:lvlJc w:val="left"/>
      <w:pPr>
        <w:tabs>
          <w:tab w:val="num" w:pos="5760"/>
        </w:tabs>
        <w:ind w:left="5760" w:hanging="360"/>
      </w:pPr>
      <w:rPr>
        <w:rFonts w:ascii="Arial" w:hAnsi="Arial" w:hint="default"/>
      </w:rPr>
    </w:lvl>
    <w:lvl w:ilvl="8" w:tplc="526C85DA"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781D"/>
    <w:rsid w:val="000A5BF5"/>
    <w:rsid w:val="00125108"/>
    <w:rsid w:val="00166175"/>
    <w:rsid w:val="001859D0"/>
    <w:rsid w:val="00464B9D"/>
    <w:rsid w:val="004C418D"/>
    <w:rsid w:val="00536628"/>
    <w:rsid w:val="0060781D"/>
    <w:rsid w:val="00607C45"/>
    <w:rsid w:val="006E7891"/>
    <w:rsid w:val="008147C5"/>
    <w:rsid w:val="008B22CE"/>
    <w:rsid w:val="009D1D28"/>
    <w:rsid w:val="00C972CD"/>
    <w:rsid w:val="00CD0EEC"/>
    <w:rsid w:val="00D67C83"/>
    <w:rsid w:val="00E4402C"/>
    <w:rsid w:val="00EF2876"/>
    <w:rsid w:val="00F42523"/>
    <w:rsid w:val="00F6786F"/>
    <w:rsid w:val="00FA4F1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4B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7C5"/>
    <w:pPr>
      <w:spacing w:after="0" w:line="240" w:lineRule="auto"/>
      <w:ind w:left="720"/>
      <w:contextualSpacing/>
    </w:pPr>
    <w:rPr>
      <w:rFonts w:ascii="Times New Roman" w:eastAsia="Times New Roman" w:hAnsi="Times New Roman" w:cs="Times New Roman"/>
      <w:sz w:val="24"/>
      <w:szCs w:val="24"/>
      <w:lang w:eastAsia="el-GR"/>
    </w:rPr>
  </w:style>
  <w:style w:type="paragraph" w:styleId="a4">
    <w:name w:val="Title"/>
    <w:basedOn w:val="a"/>
    <w:next w:val="a"/>
    <w:link w:val="Char"/>
    <w:uiPriority w:val="10"/>
    <w:qFormat/>
    <w:rsid w:val="000A5B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uiPriority w:val="10"/>
    <w:rsid w:val="000A5B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333185167">
      <w:bodyDiv w:val="1"/>
      <w:marLeft w:val="0"/>
      <w:marRight w:val="0"/>
      <w:marTop w:val="0"/>
      <w:marBottom w:val="0"/>
      <w:divBdr>
        <w:top w:val="none" w:sz="0" w:space="0" w:color="auto"/>
        <w:left w:val="none" w:sz="0" w:space="0" w:color="auto"/>
        <w:bottom w:val="none" w:sz="0" w:space="0" w:color="auto"/>
        <w:right w:val="none" w:sz="0" w:space="0" w:color="auto"/>
      </w:divBdr>
      <w:divsChild>
        <w:div w:id="1258750289">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4</Pages>
  <Words>1100</Words>
  <Characters>5944</Characters>
  <Application>Microsoft Office Word</Application>
  <DocSecurity>0</DocSecurity>
  <Lines>49</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2017-01-19T16:33:00Z</dcterms:created>
  <dcterms:modified xsi:type="dcterms:W3CDTF">2017-01-20T18:02:00Z</dcterms:modified>
</cp:coreProperties>
</file>